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1F2" w:rsidRDefault="00881CE6" w:rsidP="00881CE6">
      <w:pPr>
        <w:jc w:val="right"/>
        <w:rPr>
          <w:rFonts w:hint="eastAsia"/>
          <w:sz w:val="24"/>
          <w:szCs w:val="24"/>
        </w:rPr>
      </w:pPr>
      <w:r w:rsidRPr="00D07776">
        <w:rPr>
          <w:rFonts w:hint="eastAsia"/>
          <w:sz w:val="24"/>
          <w:szCs w:val="24"/>
        </w:rPr>
        <w:t>【セルフケアのアドバイスの記載例】</w:t>
      </w:r>
    </w:p>
    <w:p w:rsidR="00881CE6" w:rsidRDefault="00881CE6" w:rsidP="00881CE6">
      <w:pPr>
        <w:jc w:val="right"/>
      </w:pPr>
    </w:p>
    <w:p w:rsidR="001621F2" w:rsidRPr="001621F2" w:rsidRDefault="001621F2" w:rsidP="001621F2">
      <w:pPr>
        <w:jc w:val="center"/>
        <w:rPr>
          <w:sz w:val="24"/>
          <w:szCs w:val="24"/>
        </w:rPr>
      </w:pPr>
      <w:r w:rsidRPr="001621F2">
        <w:rPr>
          <w:rFonts w:hint="eastAsia"/>
          <w:sz w:val="24"/>
          <w:szCs w:val="24"/>
        </w:rPr>
        <w:t>○</w:t>
      </w:r>
      <w:r w:rsidRPr="001621F2">
        <w:rPr>
          <w:sz w:val="24"/>
          <w:szCs w:val="24"/>
        </w:rPr>
        <w:t>セルフケアのアドバイスの記載例（受検者全員に配布する場合の例）</w:t>
      </w:r>
    </w:p>
    <w:p w:rsidR="001621F2" w:rsidRDefault="001621F2" w:rsidP="001621F2"/>
    <w:p w:rsidR="00EA0FC8" w:rsidRDefault="001621F2" w:rsidP="001621F2">
      <w:r>
        <w:t>１）セルフケアとは</w:t>
      </w:r>
      <w:r>
        <w:t xml:space="preserve"> </w:t>
      </w:r>
    </w:p>
    <w:p w:rsidR="00EA0FC8" w:rsidRDefault="001621F2" w:rsidP="00EA0FC8">
      <w:pPr>
        <w:ind w:firstLineChars="100" w:firstLine="210"/>
      </w:pPr>
      <w:r>
        <w:t>メンタルヘルス対策におけるセルフケアとは「労働者自身がストレスやこころの健康について理解し、自らのストレスを予防、軽減するあるいはこれに対処すること」で、以下が目標になります。</w:t>
      </w:r>
    </w:p>
    <w:p w:rsidR="00EA0FC8" w:rsidRDefault="001621F2" w:rsidP="00EA0FC8">
      <w:pPr>
        <w:ind w:leftChars="100" w:left="630" w:hangingChars="200" w:hanging="420"/>
      </w:pPr>
      <w:r>
        <w:t xml:space="preserve"> </w:t>
      </w:r>
      <w:r>
        <w:rPr>
          <w:rFonts w:ascii="ＭＳ 明朝" w:eastAsia="ＭＳ 明朝" w:hAnsi="ＭＳ 明朝" w:cs="ＭＳ 明朝" w:hint="eastAsia"/>
        </w:rPr>
        <w:t>①</w:t>
      </w:r>
      <w:r>
        <w:rPr>
          <w:rFonts w:ascii="Century" w:hAnsi="Century" w:cs="Century"/>
        </w:rPr>
        <w:t xml:space="preserve"> </w:t>
      </w:r>
      <w:r>
        <w:t>正しい知識を学ぶことにより、労働者自身がストレスや心身の不調に気づくことができるようになる。</w:t>
      </w:r>
    </w:p>
    <w:p w:rsidR="00EA0FC8" w:rsidRDefault="001621F2" w:rsidP="00EA0FC8">
      <w:pPr>
        <w:ind w:leftChars="100" w:left="630" w:hangingChars="200" w:hanging="420"/>
      </w:pPr>
      <w:r>
        <w:t xml:space="preserve"> </w:t>
      </w:r>
      <w:r>
        <w:rPr>
          <w:rFonts w:ascii="ＭＳ 明朝" w:eastAsia="ＭＳ 明朝" w:hAnsi="ＭＳ 明朝" w:cs="ＭＳ 明朝" w:hint="eastAsia"/>
        </w:rPr>
        <w:t>②</w:t>
      </w:r>
      <w:r>
        <w:rPr>
          <w:rFonts w:ascii="Century" w:hAnsi="Century" w:cs="Century"/>
        </w:rPr>
        <w:t xml:space="preserve"> </w:t>
      </w:r>
      <w:r>
        <w:t>労働者自身がストレスに気づくことにより、自発的にストレスに適切に対処できる。</w:t>
      </w:r>
    </w:p>
    <w:p w:rsidR="00EA0FC8" w:rsidRDefault="001621F2" w:rsidP="00EA0FC8">
      <w:pPr>
        <w:ind w:leftChars="100" w:left="630" w:hangingChars="200" w:hanging="420"/>
      </w:pPr>
      <w:r>
        <w:t xml:space="preserve"> </w:t>
      </w:r>
      <w:r>
        <w:rPr>
          <w:rFonts w:ascii="ＭＳ 明朝" w:eastAsia="ＭＳ 明朝" w:hAnsi="ＭＳ 明朝" w:cs="ＭＳ 明朝" w:hint="eastAsia"/>
        </w:rPr>
        <w:t>③</w:t>
      </w:r>
      <w:r>
        <w:rPr>
          <w:rFonts w:ascii="Century" w:hAnsi="Century" w:cs="Century"/>
        </w:rPr>
        <w:t xml:space="preserve"> </w:t>
      </w:r>
      <w:r>
        <w:t>そうして、労働者はストレスに対して自分で予防・軽減ができるようになる。</w:t>
      </w:r>
    </w:p>
    <w:p w:rsidR="00EA0FC8" w:rsidRDefault="00EA0FC8" w:rsidP="00EA0FC8">
      <w:pPr>
        <w:ind w:leftChars="100" w:left="630" w:hangingChars="200" w:hanging="420"/>
      </w:pPr>
    </w:p>
    <w:p w:rsidR="00EA0FC8" w:rsidRDefault="001621F2" w:rsidP="00EA0FC8">
      <w:pPr>
        <w:ind w:left="630" w:hangingChars="300" w:hanging="630"/>
      </w:pPr>
      <w:r>
        <w:t xml:space="preserve"> </w:t>
      </w:r>
      <w:r>
        <w:t>２）セルフケアの基本</w:t>
      </w:r>
    </w:p>
    <w:p w:rsidR="00EA0FC8" w:rsidRDefault="001621F2" w:rsidP="00EA0FC8">
      <w:pPr>
        <w:ind w:firstLineChars="100" w:firstLine="210"/>
      </w:pPr>
      <w:r>
        <w:t xml:space="preserve"> </w:t>
      </w:r>
      <w:r>
        <w:t>セルフケアの基本は規則正しい生活を保ち、適切な食事、睡眠、運動を日々心がけることです。それに加えて、ストレス解消法、ストレス対処法などが挙げられます。</w:t>
      </w:r>
    </w:p>
    <w:p w:rsidR="00EA0FC8" w:rsidRDefault="001621F2" w:rsidP="00EA0FC8">
      <w:pPr>
        <w:ind w:firstLineChars="100" w:firstLine="210"/>
      </w:pPr>
      <w:r>
        <w:t xml:space="preserve"> </w:t>
      </w:r>
      <w:r>
        <w:t>１．食事</w:t>
      </w:r>
    </w:p>
    <w:p w:rsidR="00EA0FC8" w:rsidRDefault="001621F2" w:rsidP="00EA0FC8">
      <w:pPr>
        <w:ind w:firstLineChars="300" w:firstLine="630"/>
      </w:pPr>
      <w:r>
        <w:t>野菜を多く食べる、塩分・脂質・糖質摂取を控えめにする等、食生活に注意しましょう。</w:t>
      </w:r>
    </w:p>
    <w:p w:rsidR="00EA0FC8" w:rsidRDefault="001621F2" w:rsidP="00EA0FC8">
      <w:pPr>
        <w:ind w:leftChars="200" w:left="420" w:firstLineChars="100" w:firstLine="210"/>
      </w:pPr>
      <w:r>
        <w:t>自然食品は、加工食品・高脂肪が中心のメニューに比べてストレス軽減効果が高いことが知られています。</w:t>
      </w:r>
      <w:r>
        <w:t xml:space="preserve"> </w:t>
      </w:r>
    </w:p>
    <w:p w:rsidR="00EA0FC8" w:rsidRDefault="001621F2" w:rsidP="00EA0FC8">
      <w:pPr>
        <w:ind w:leftChars="200" w:left="420" w:firstLineChars="100" w:firstLine="210"/>
      </w:pPr>
      <w:r>
        <w:t>青魚に含まれる</w:t>
      </w:r>
      <w:r>
        <w:t xml:space="preserve"> DHA</w:t>
      </w:r>
      <w:r>
        <w:t>・</w:t>
      </w:r>
      <w:r>
        <w:t xml:space="preserve">EPA </w:t>
      </w:r>
      <w:r>
        <w:t>に抗うつ効果が期待できるという研究結果もあります。</w:t>
      </w:r>
    </w:p>
    <w:p w:rsidR="00EA0FC8" w:rsidRDefault="001621F2" w:rsidP="00EA0FC8">
      <w:pPr>
        <w:ind w:leftChars="136" w:left="420" w:hangingChars="64" w:hanging="134"/>
      </w:pPr>
      <w:r>
        <w:t xml:space="preserve"> </w:t>
      </w:r>
      <w:r>
        <w:t>２．睡眠</w:t>
      </w:r>
      <w:r>
        <w:t xml:space="preserve"> </w:t>
      </w:r>
    </w:p>
    <w:p w:rsidR="007E398A" w:rsidRDefault="001621F2" w:rsidP="002500CA">
      <w:pPr>
        <w:ind w:leftChars="236" w:left="496" w:firstLineChars="50" w:firstLine="105"/>
      </w:pPr>
      <w:r>
        <w:t>心身の疲労回復には睡眠が不可欠です。毎日十分な睡眠時間を確保しましょう。睡眠時間の不足や睡眠の質の悪化により、生活習慣病や、うつ病などのこころの病につながってきます。逆に、不眠症は、こころの病の症状として現れることもあります。眠たくないのに無理に眠ろうとすると、かえって緊張を高め、眠りへの移行を妨げます。眠くなってから寝床に就き、起床時刻を一定に保つようにしましょう。仕事や生活上の都合で、夜間に必要な睡眠</w:t>
      </w:r>
      <w:r>
        <w:t xml:space="preserve"> </w:t>
      </w:r>
      <w:r>
        <w:t>時間を確保できない時は、午後の早い時刻に</w:t>
      </w:r>
      <w:r>
        <w:t xml:space="preserve"> 30 </w:t>
      </w:r>
      <w:r>
        <w:t>分以内の短い昼寝をするのが効果的です。</w:t>
      </w:r>
      <w:r>
        <w:t xml:space="preserve"> </w:t>
      </w:r>
    </w:p>
    <w:p w:rsidR="007E398A" w:rsidRDefault="001621F2" w:rsidP="007E398A">
      <w:pPr>
        <w:ind w:leftChars="236" w:left="496" w:firstLineChars="50" w:firstLine="105"/>
      </w:pPr>
      <w:r>
        <w:t>適度な運動習慣、朝食摂取が睡眠覚醒リズムを保つのに有用です。また、就寝前にリラックスすることがスムースな入眠に有効です。例えば、入浴は、ぬるめと感じる湯温で適度な時間、ゆったりとするとよいでしょう。就寝直前の激しい運動や夜食摂取は、入眠を妨げますし、就寝前の飲酒や喫煙は睡眠の質を悪化させます。就寝前</w:t>
      </w:r>
      <w:r>
        <w:t>3</w:t>
      </w:r>
      <w:r>
        <w:t>～</w:t>
      </w:r>
      <w:r>
        <w:t xml:space="preserve">4 </w:t>
      </w:r>
      <w:r>
        <w:t>時間以内のカフェイン摂取も入眠や睡眠の質に影響し、利尿作用で夜中に尿意で目が覚める原因にもなります。これらはいずれも就寝前は控えるようにしましょう。</w:t>
      </w:r>
      <w:r>
        <w:t xml:space="preserve"> </w:t>
      </w:r>
    </w:p>
    <w:p w:rsidR="007E398A" w:rsidRDefault="001621F2" w:rsidP="007E398A">
      <w:pPr>
        <w:ind w:leftChars="236" w:left="496" w:firstLineChars="50" w:firstLine="105"/>
      </w:pPr>
      <w:r>
        <w:t>就寝前の寝室の明るすぎる白色照明は、睡眠の質を低下させます。眠りを邪魔せず心地よいと感じられる程度に調整しましょう。寝床に入ってからの携帯電話操作も覚醒を助長させ</w:t>
      </w:r>
      <w:r>
        <w:t xml:space="preserve"> </w:t>
      </w:r>
      <w:r>
        <w:t>るので控えましょう。</w:t>
      </w:r>
      <w:r>
        <w:t xml:space="preserve"> </w:t>
      </w:r>
    </w:p>
    <w:p w:rsidR="001621F2" w:rsidRDefault="001621F2" w:rsidP="007E398A">
      <w:pPr>
        <w:ind w:leftChars="236" w:left="496" w:firstLineChars="50" w:firstLine="105"/>
      </w:pPr>
      <w:r>
        <w:t>睡眠に関連する問題で、日常生活や勤務に悪い影響が出てきて、自分では対処できない時</w:t>
      </w:r>
      <w:r>
        <w:t xml:space="preserve"> </w:t>
      </w:r>
      <w:r>
        <w:t>には、早めに専門家に相談するようにしましょう。</w:t>
      </w:r>
    </w:p>
    <w:p w:rsidR="007E398A" w:rsidRDefault="001621F2" w:rsidP="007E398A">
      <w:pPr>
        <w:ind w:firstLineChars="202" w:firstLine="424"/>
      </w:pPr>
      <w:r>
        <w:t>３．運動</w:t>
      </w:r>
      <w:r>
        <w:t xml:space="preserve"> </w:t>
      </w:r>
    </w:p>
    <w:p w:rsidR="007E398A" w:rsidRDefault="001621F2" w:rsidP="007E398A">
      <w:pPr>
        <w:ind w:leftChars="202" w:left="424" w:firstLineChars="67" w:firstLine="141"/>
      </w:pPr>
      <w:r>
        <w:lastRenderedPageBreak/>
        <w:t>適度な有酸素運動（息が上がらない程度）にはストレス軽減効果があります。普段から活動的な生活を送るようにしましょう。</w:t>
      </w:r>
      <w:r>
        <w:t xml:space="preserve"> </w:t>
      </w:r>
    </w:p>
    <w:p w:rsidR="007E398A" w:rsidRDefault="001621F2" w:rsidP="007E398A">
      <w:pPr>
        <w:ind w:leftChars="202" w:left="424" w:firstLine="2"/>
      </w:pPr>
      <w:r>
        <w:t>４．ストレス解消法</w:t>
      </w:r>
      <w:r>
        <w:t xml:space="preserve"> </w:t>
      </w:r>
    </w:p>
    <w:p w:rsidR="007E398A" w:rsidRDefault="001621F2" w:rsidP="007E398A">
      <w:pPr>
        <w:ind w:leftChars="202" w:left="424" w:firstLineChars="100" w:firstLine="210"/>
      </w:pPr>
      <w:r>
        <w:t>ストレスへの対処法としては、行動の工夫、考え方の工夫、リラクセーションの</w:t>
      </w:r>
      <w:r>
        <w:t xml:space="preserve"> 3 </w:t>
      </w:r>
      <w:r>
        <w:t>つがあります。</w:t>
      </w:r>
      <w:r>
        <w:t xml:space="preserve"> </w:t>
      </w:r>
    </w:p>
    <w:p w:rsidR="007E398A" w:rsidRDefault="001621F2" w:rsidP="007E398A">
      <w:pPr>
        <w:ind w:leftChars="302" w:left="844" w:hangingChars="100" w:hanging="210"/>
      </w:pPr>
      <w:r>
        <w:t>・行動の工夫：大きなストレスを感じているようでしたら、そのストレスの原因となる問題</w:t>
      </w:r>
      <w:r>
        <w:t xml:space="preserve"> </w:t>
      </w:r>
      <w:r>
        <w:t>を分解・整理し、優先順位をつけてみましょう。優先順位の高い問題から解決策をリスト</w:t>
      </w:r>
      <w:r>
        <w:t xml:space="preserve"> </w:t>
      </w:r>
      <w:r>
        <w:t>アップして、実行しやすい方法から試すことが効果的です。</w:t>
      </w:r>
      <w:r>
        <w:t xml:space="preserve"> </w:t>
      </w:r>
    </w:p>
    <w:p w:rsidR="007E398A" w:rsidRDefault="001621F2" w:rsidP="007E398A">
      <w:pPr>
        <w:ind w:leftChars="302" w:left="844" w:hangingChars="100" w:hanging="210"/>
      </w:pPr>
      <w:r>
        <w:t>・考え方の工夫：イライラや不安を感じる場合、その原因として考え方のクセが関係していることもあります。仕事がうまくいかなかった原因を過度に自分に求め、失敗した状況が今後もずっと続くと考えていませんか？このような時は、別の視点から状況を眺め直してみることをお勧めします。</w:t>
      </w:r>
    </w:p>
    <w:p w:rsidR="007E398A" w:rsidRDefault="001621F2" w:rsidP="007E398A">
      <w:pPr>
        <w:ind w:leftChars="302" w:left="844" w:hangingChars="100" w:hanging="210"/>
      </w:pPr>
      <w:r>
        <w:t>・リラクセーション：こころと体の状態は密接に関係しています。リラクセーションは、体の緊張を解きほぐすことで、こころの緊張を解きほぐす方法です。腹式呼吸、アロマテラ</w:t>
      </w:r>
      <w:r>
        <w:t xml:space="preserve"> </w:t>
      </w:r>
      <w:r>
        <w:t>ピー、入浴、音楽などあなたに合ったリラックスの方法を、普段から見つけておくとよいでしょう。</w:t>
      </w:r>
      <w:r>
        <w:t xml:space="preserve"> </w:t>
      </w:r>
    </w:p>
    <w:p w:rsidR="007E398A" w:rsidRDefault="001621F2" w:rsidP="007E398A">
      <w:pPr>
        <w:ind w:leftChars="402" w:left="844"/>
      </w:pPr>
      <w:r>
        <w:t>ストレスへの対処では、上記のほか、家族、友人、上司や同僚など周りの人に相談しサポートを求めることも有効です。普段から気軽に相談できる相手や、信頼のおける人と良好</w:t>
      </w:r>
      <w:r>
        <w:t xml:space="preserve"> </w:t>
      </w:r>
      <w:r>
        <w:t>な関係を築いておくよう心がけると良いでしょう。</w:t>
      </w:r>
      <w:r>
        <w:t xml:space="preserve"> </w:t>
      </w:r>
    </w:p>
    <w:p w:rsidR="007E398A" w:rsidRDefault="001621F2" w:rsidP="007E398A">
      <w:pPr>
        <w:ind w:left="2"/>
      </w:pPr>
      <w:r>
        <w:t>３）うつ病のサイン～自分で気づく変化</w:t>
      </w:r>
      <w:r>
        <w:t xml:space="preserve"> </w:t>
      </w:r>
    </w:p>
    <w:p w:rsidR="007E398A" w:rsidRDefault="001621F2" w:rsidP="007E398A">
      <w:pPr>
        <w:ind w:left="2" w:firstLineChars="100" w:firstLine="210"/>
      </w:pPr>
      <w:r>
        <w:t>もし、以下の項目に当てはまると気づき、仕事や日常生活に支障が出てくるようであれば、うつ病の可能性があります。早めに産業医・保健師、専門医に相談しましょう。</w:t>
      </w:r>
    </w:p>
    <w:p w:rsidR="007E398A" w:rsidRDefault="001621F2" w:rsidP="007E398A">
      <w:pPr>
        <w:ind w:left="2" w:firstLineChars="100" w:firstLine="210"/>
      </w:pPr>
      <w:r>
        <w:t xml:space="preserve"> 1.</w:t>
      </w:r>
      <w:r>
        <w:t>悲しい、憂鬱な気分、沈んだ気分</w:t>
      </w:r>
    </w:p>
    <w:p w:rsidR="007E398A" w:rsidRDefault="001621F2" w:rsidP="007E398A">
      <w:pPr>
        <w:ind w:left="2" w:firstLineChars="100" w:firstLine="210"/>
      </w:pPr>
      <w:r>
        <w:t xml:space="preserve"> 2.</w:t>
      </w:r>
      <w:r>
        <w:t>何事にも興味がわかず、楽しくない</w:t>
      </w:r>
    </w:p>
    <w:p w:rsidR="007E398A" w:rsidRDefault="001621F2" w:rsidP="007E398A">
      <w:pPr>
        <w:ind w:left="2" w:firstLineChars="100" w:firstLine="210"/>
      </w:pPr>
      <w:r>
        <w:t xml:space="preserve"> 3.</w:t>
      </w:r>
      <w:r>
        <w:t>疲れやすく、元気がない（だるい）</w:t>
      </w:r>
    </w:p>
    <w:p w:rsidR="007E398A" w:rsidRDefault="001621F2" w:rsidP="007E398A">
      <w:pPr>
        <w:ind w:left="2" w:firstLineChars="100" w:firstLine="210"/>
      </w:pPr>
      <w:r>
        <w:t xml:space="preserve"> 4.</w:t>
      </w:r>
      <w:r>
        <w:t>気力、意欲、集中力の低下を自覚（億劫、何もする気がしない）</w:t>
      </w:r>
    </w:p>
    <w:p w:rsidR="007E398A" w:rsidRDefault="001621F2" w:rsidP="007E398A">
      <w:pPr>
        <w:ind w:left="2" w:firstLineChars="100" w:firstLine="210"/>
      </w:pPr>
      <w:r>
        <w:t xml:space="preserve"> 5.</w:t>
      </w:r>
      <w:r>
        <w:t>寝つきが悪くて、朝早く目が覚める</w:t>
      </w:r>
      <w:r>
        <w:t xml:space="preserve"> </w:t>
      </w:r>
    </w:p>
    <w:p w:rsidR="007E398A" w:rsidRDefault="001621F2" w:rsidP="007E398A">
      <w:pPr>
        <w:ind w:left="2" w:firstLineChars="150" w:firstLine="315"/>
      </w:pPr>
      <w:r>
        <w:t>6.</w:t>
      </w:r>
      <w:r>
        <w:t>食欲がなくなる</w:t>
      </w:r>
    </w:p>
    <w:p w:rsidR="007E398A" w:rsidRDefault="001621F2" w:rsidP="007E398A">
      <w:pPr>
        <w:ind w:left="2" w:firstLineChars="150" w:firstLine="315"/>
      </w:pPr>
      <w:r>
        <w:t>7.</w:t>
      </w:r>
      <w:r>
        <w:t>人に会いたくなくなる</w:t>
      </w:r>
    </w:p>
    <w:p w:rsidR="007E398A" w:rsidRDefault="001621F2" w:rsidP="007E398A">
      <w:pPr>
        <w:ind w:left="2" w:firstLineChars="150" w:firstLine="315"/>
      </w:pPr>
      <w:r>
        <w:t>8.</w:t>
      </w:r>
      <w:r>
        <w:t>夕方より朝方の方が気分、体調が悪い</w:t>
      </w:r>
    </w:p>
    <w:p w:rsidR="007E398A" w:rsidRDefault="001621F2" w:rsidP="007E398A">
      <w:pPr>
        <w:ind w:left="2" w:firstLineChars="100" w:firstLine="210"/>
      </w:pPr>
      <w:r>
        <w:t xml:space="preserve"> 9.</w:t>
      </w:r>
      <w:r>
        <w:t>心配ごとが頭から離れず、考えが堂々めぐりする</w:t>
      </w:r>
    </w:p>
    <w:p w:rsidR="007E398A" w:rsidRDefault="001621F2" w:rsidP="007E398A">
      <w:pPr>
        <w:ind w:left="2" w:firstLineChars="100" w:firstLine="210"/>
      </w:pPr>
      <w:r>
        <w:t xml:space="preserve"> 10.</w:t>
      </w:r>
      <w:r>
        <w:t>失敗や悲しみ、失望から立ち直れない</w:t>
      </w:r>
    </w:p>
    <w:p w:rsidR="001621F2" w:rsidRDefault="001621F2" w:rsidP="007E398A">
      <w:pPr>
        <w:ind w:left="2" w:firstLineChars="100" w:firstLine="210"/>
      </w:pPr>
      <w:r>
        <w:t xml:space="preserve"> 11.</w:t>
      </w:r>
      <w:r>
        <w:t>自分を責め、自分は価値がないと感じる</w:t>
      </w:r>
    </w:p>
    <w:p w:rsidR="00A876B5" w:rsidRPr="001621F2" w:rsidRDefault="00A876B5"/>
    <w:sectPr w:rsidR="00A876B5" w:rsidRPr="001621F2" w:rsidSect="001621F2">
      <w:pgSz w:w="11906" w:h="16838"/>
      <w:pgMar w:top="1418" w:right="1274" w:bottom="1276"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CE6" w:rsidRDefault="00881CE6" w:rsidP="00881CE6">
      <w:r>
        <w:separator/>
      </w:r>
    </w:p>
  </w:endnote>
  <w:endnote w:type="continuationSeparator" w:id="0">
    <w:p w:rsidR="00881CE6" w:rsidRDefault="00881CE6" w:rsidP="00881CE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CE6" w:rsidRDefault="00881CE6" w:rsidP="00881CE6">
      <w:r>
        <w:separator/>
      </w:r>
    </w:p>
  </w:footnote>
  <w:footnote w:type="continuationSeparator" w:id="0">
    <w:p w:rsidR="00881CE6" w:rsidRDefault="00881CE6" w:rsidP="00881C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21F2"/>
    <w:rsid w:val="001621F2"/>
    <w:rsid w:val="002500CA"/>
    <w:rsid w:val="007E398A"/>
    <w:rsid w:val="00881CE6"/>
    <w:rsid w:val="009F5FC7"/>
    <w:rsid w:val="00A876B5"/>
    <w:rsid w:val="00EA0FC8"/>
    <w:rsid w:val="00F91F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1CE6"/>
    <w:pPr>
      <w:tabs>
        <w:tab w:val="center" w:pos="4252"/>
        <w:tab w:val="right" w:pos="8504"/>
      </w:tabs>
      <w:snapToGrid w:val="0"/>
    </w:pPr>
  </w:style>
  <w:style w:type="character" w:customStyle="1" w:styleId="a4">
    <w:name w:val="ヘッダー (文字)"/>
    <w:basedOn w:val="a0"/>
    <w:link w:val="a3"/>
    <w:uiPriority w:val="99"/>
    <w:semiHidden/>
    <w:rsid w:val="00881CE6"/>
  </w:style>
  <w:style w:type="paragraph" w:styleId="a5">
    <w:name w:val="footer"/>
    <w:basedOn w:val="a"/>
    <w:link w:val="a6"/>
    <w:uiPriority w:val="99"/>
    <w:semiHidden/>
    <w:unhideWhenUsed/>
    <w:rsid w:val="00881CE6"/>
    <w:pPr>
      <w:tabs>
        <w:tab w:val="center" w:pos="4252"/>
        <w:tab w:val="right" w:pos="8504"/>
      </w:tabs>
      <w:snapToGrid w:val="0"/>
    </w:pPr>
  </w:style>
  <w:style w:type="character" w:customStyle="1" w:styleId="a6">
    <w:name w:val="フッター (文字)"/>
    <w:basedOn w:val="a0"/>
    <w:link w:val="a5"/>
    <w:uiPriority w:val="99"/>
    <w:semiHidden/>
    <w:rsid w:val="00881C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副所長</dc:creator>
  <cp:lastModifiedBy>副所長</cp:lastModifiedBy>
  <cp:revision>3</cp:revision>
  <dcterms:created xsi:type="dcterms:W3CDTF">2015-10-19T07:10:00Z</dcterms:created>
  <dcterms:modified xsi:type="dcterms:W3CDTF">2015-11-17T04:40:00Z</dcterms:modified>
</cp:coreProperties>
</file>